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EBB" w:rsidRDefault="008F3E18" w:rsidP="008F3E18">
      <w:pPr>
        <w:jc w:val="center"/>
        <w:rPr>
          <w:b/>
          <w:sz w:val="44"/>
          <w:szCs w:val="44"/>
        </w:rPr>
      </w:pPr>
      <w:r w:rsidRPr="008F3E18">
        <w:rPr>
          <w:b/>
          <w:sz w:val="44"/>
          <w:szCs w:val="44"/>
        </w:rPr>
        <w:t xml:space="preserve">Родительское собрание </w:t>
      </w:r>
    </w:p>
    <w:p w:rsidR="00C83D4F" w:rsidRDefault="008F3E18" w:rsidP="008F3E18">
      <w:pPr>
        <w:jc w:val="center"/>
        <w:rPr>
          <w:b/>
          <w:color w:val="FF0000"/>
          <w:sz w:val="44"/>
          <w:szCs w:val="44"/>
          <w:u w:val="single"/>
        </w:rPr>
      </w:pPr>
      <w:r w:rsidRPr="008F3E18">
        <w:rPr>
          <w:b/>
          <w:sz w:val="44"/>
          <w:szCs w:val="44"/>
        </w:rPr>
        <w:t xml:space="preserve">  </w:t>
      </w:r>
      <w:r w:rsidRPr="008F3E18">
        <w:rPr>
          <w:b/>
          <w:color w:val="FF0000"/>
          <w:sz w:val="44"/>
          <w:szCs w:val="44"/>
          <w:u w:val="single"/>
        </w:rPr>
        <w:t>«Они не будут курить!».</w:t>
      </w:r>
    </w:p>
    <w:p w:rsidR="008F3E18" w:rsidRDefault="008F3E18" w:rsidP="008F3E1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Целевая аудитория: </w:t>
      </w:r>
      <w:r w:rsidR="00E35938">
        <w:rPr>
          <w:sz w:val="28"/>
          <w:szCs w:val="28"/>
        </w:rPr>
        <w:t xml:space="preserve">родители учащихся 5 </w:t>
      </w:r>
      <w:r>
        <w:rPr>
          <w:sz w:val="28"/>
          <w:szCs w:val="28"/>
        </w:rPr>
        <w:t>классов.</w:t>
      </w:r>
    </w:p>
    <w:p w:rsidR="008F3E18" w:rsidRDefault="008F3E18" w:rsidP="008F3E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Форма: </w:t>
      </w:r>
      <w:r>
        <w:rPr>
          <w:sz w:val="28"/>
          <w:szCs w:val="28"/>
        </w:rPr>
        <w:t>дискуссия</w:t>
      </w:r>
      <w:r w:rsidR="00EF4EBB">
        <w:rPr>
          <w:sz w:val="28"/>
          <w:szCs w:val="28"/>
        </w:rPr>
        <w:t>, беседа</w:t>
      </w:r>
    </w:p>
    <w:p w:rsidR="00E35938" w:rsidRDefault="00E35938" w:rsidP="00EF4E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этапы</w:t>
      </w:r>
    </w:p>
    <w:p w:rsidR="00E35938" w:rsidRDefault="00E35938" w:rsidP="00E35938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i/>
          <w:sz w:val="28"/>
          <w:szCs w:val="28"/>
        </w:rPr>
        <w:t>Собрание уже проведено, поэтому описание этапов сопровождаю некоторыми  результатами, выводами  и размышлениями -</w:t>
      </w:r>
      <w:r w:rsidR="00B67A1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автор</w:t>
      </w:r>
      <w:r>
        <w:rPr>
          <w:sz w:val="28"/>
          <w:szCs w:val="28"/>
        </w:rPr>
        <w:t>)</w:t>
      </w:r>
    </w:p>
    <w:p w:rsidR="00E35938" w:rsidRDefault="00E35938" w:rsidP="00E3593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Подготовка к собранию. </w:t>
      </w:r>
      <w:r>
        <w:rPr>
          <w:sz w:val="28"/>
          <w:szCs w:val="28"/>
        </w:rPr>
        <w:t>Опрос учащихся 5 классов.</w:t>
      </w:r>
    </w:p>
    <w:p w:rsidR="00E35938" w:rsidRDefault="00E35938" w:rsidP="00E35938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Проводится за 2-3 дня  до родительского собрания, чтобы успеть проанализировать детские ответ, выполнить их ранжирование </w:t>
      </w:r>
    </w:p>
    <w:p w:rsidR="00E35938" w:rsidRDefault="00E35938" w:rsidP="00E35938">
      <w:pPr>
        <w:rPr>
          <w:b/>
          <w:i/>
          <w:sz w:val="28"/>
          <w:szCs w:val="28"/>
        </w:rPr>
      </w:pPr>
    </w:p>
    <w:p w:rsidR="00E35938" w:rsidRDefault="00E35938" w:rsidP="00E35938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>
        <w:rPr>
          <w:sz w:val="28"/>
          <w:szCs w:val="28"/>
        </w:rPr>
        <w:t>Вопрос</w:t>
      </w:r>
      <w:r>
        <w:rPr>
          <w:i/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ответы (опрошены 13 детей)</w:t>
      </w:r>
    </w:p>
    <w:tbl>
      <w:tblPr>
        <w:tblStyle w:val="a4"/>
        <w:tblW w:w="0" w:type="auto"/>
        <w:tblInd w:w="0" w:type="dxa"/>
        <w:tblLook w:val="01E0"/>
      </w:tblPr>
      <w:tblGrid>
        <w:gridCol w:w="5148"/>
        <w:gridCol w:w="4423"/>
      </w:tblGrid>
      <w:tr w:rsidR="00E35938" w:rsidTr="00E3593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подростки начинают курить?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-Модно,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-успокаивает нервы,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-чтоб не быть  «белой вороной»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-привычка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-слабая воля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-страх перед старшими друзьями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-от безделья</w:t>
            </w:r>
          </w:p>
          <w:p w:rsidR="00B67A17" w:rsidRDefault="00B67A17">
            <w:pPr>
              <w:rPr>
                <w:sz w:val="28"/>
                <w:szCs w:val="28"/>
              </w:rPr>
            </w:pPr>
            <w:r>
              <w:t>-</w:t>
            </w:r>
            <w:r w:rsidRPr="00B67A17">
              <w:rPr>
                <w:sz w:val="28"/>
                <w:szCs w:val="28"/>
              </w:rPr>
              <w:t>из любопытства</w:t>
            </w:r>
          </w:p>
        </w:tc>
      </w:tr>
      <w:tr w:rsidR="00E35938" w:rsidTr="00E3593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Default="00E35938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Каким органам  курение наносит вред здоровью!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-Легкие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-печень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-сосуды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-зубы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-кожа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-мозг</w:t>
            </w:r>
          </w:p>
        </w:tc>
      </w:tr>
      <w:tr w:rsidR="00E35938" w:rsidTr="00E3593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Пробовали ли вы курить? Вспомните первые ощущения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-нет, и не буду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-нет, но собираюсь попробовать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-да, не понравилось</w:t>
            </w:r>
          </w:p>
          <w:p w:rsidR="00E35938" w:rsidRDefault="00E35938">
            <w:pPr>
              <w:rPr>
                <w:sz w:val="28"/>
                <w:szCs w:val="28"/>
              </w:rPr>
            </w:pPr>
          </w:p>
          <w:p w:rsidR="00E35938" w:rsidRDefault="00E35938">
            <w:pPr>
              <w:rPr>
                <w:sz w:val="28"/>
                <w:szCs w:val="28"/>
              </w:rPr>
            </w:pPr>
          </w:p>
        </w:tc>
      </w:tr>
      <w:tr w:rsidR="00E35938" w:rsidTr="00E3593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отреагируют (отреагировали) родители, если узнают о вашем опыте курения?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-будут воздействовать физически,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-будут  читать нотации,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-накажут, буду сидеть дома</w:t>
            </w:r>
          </w:p>
        </w:tc>
      </w:tr>
      <w:tr w:rsidR="00E35938" w:rsidTr="00E3593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Есть ли </w:t>
            </w:r>
            <w:proofErr w:type="gramStart"/>
            <w:r>
              <w:rPr>
                <w:sz w:val="28"/>
                <w:szCs w:val="28"/>
              </w:rPr>
              <w:t>курящие</w:t>
            </w:r>
            <w:proofErr w:type="gramEnd"/>
            <w:r>
              <w:rPr>
                <w:sz w:val="28"/>
                <w:szCs w:val="28"/>
              </w:rPr>
              <w:t xml:space="preserve"> в вашей семье?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-Папа, дед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-Старший брат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 сестра</w:t>
            </w:r>
          </w:p>
        </w:tc>
      </w:tr>
      <w:tr w:rsidR="00E35938" w:rsidTr="00E3593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Хочешь ли ты, чтобы твои будущие дети курили?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-Категорически нет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-Это их выбо</w:t>
            </w:r>
            <w:r w:rsidR="00B67A17">
              <w:rPr>
                <w:sz w:val="28"/>
                <w:szCs w:val="28"/>
              </w:rPr>
              <w:t>р</w:t>
            </w:r>
          </w:p>
        </w:tc>
      </w:tr>
      <w:tr w:rsidR="00E35938" w:rsidTr="00E35938"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ты будешь убеждать своего ребенка, что курить вредно?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Заниматься с ним спортом, найду другие общие интересы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-буду разговаривать о вреде курения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-Дам почитать умные книжки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-собственным примером</w:t>
            </w:r>
          </w:p>
          <w:p w:rsidR="00E35938" w:rsidRDefault="00E35938">
            <w:pPr>
              <w:rPr>
                <w:sz w:val="28"/>
                <w:szCs w:val="28"/>
              </w:rPr>
            </w:pPr>
          </w:p>
        </w:tc>
      </w:tr>
    </w:tbl>
    <w:p w:rsidR="00E35938" w:rsidRDefault="00E35938" w:rsidP="00E35938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Варианты ответов предложены не были, они появились в ходе откровенной  беседы. Каждая позиция  очень активно обсуждалась детьми. В результате беседы сошлись на общем мнении: родители должны любить своих детей  и на собственном примере показывать, что только здоровый образ жизни позволит достичь жизненной цели.</w:t>
      </w:r>
    </w:p>
    <w:p w:rsidR="00E35938" w:rsidRPr="00EF4EBB" w:rsidRDefault="00E35938" w:rsidP="00EF4EBB">
      <w:pPr>
        <w:jc w:val="center"/>
        <w:rPr>
          <w:b/>
          <w:color w:val="C00000"/>
          <w:sz w:val="36"/>
          <w:szCs w:val="36"/>
        </w:rPr>
      </w:pPr>
      <w:r w:rsidRPr="00EF4EBB">
        <w:rPr>
          <w:b/>
          <w:color w:val="C00000"/>
          <w:sz w:val="36"/>
          <w:szCs w:val="36"/>
        </w:rPr>
        <w:t>Ход  родительского собрания</w:t>
      </w:r>
    </w:p>
    <w:p w:rsidR="00E35938" w:rsidRPr="00EF4EBB" w:rsidRDefault="00E35938" w:rsidP="00E35938">
      <w:pPr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1.Опрос родителей. </w:t>
      </w:r>
      <w:r>
        <w:rPr>
          <w:sz w:val="28"/>
          <w:szCs w:val="28"/>
        </w:rPr>
        <w:t xml:space="preserve">Повторяю  те же самые вопросы </w:t>
      </w:r>
      <w:proofErr w:type="spellStart"/>
      <w:r>
        <w:rPr>
          <w:sz w:val="28"/>
          <w:szCs w:val="28"/>
        </w:rPr>
        <w:t>родителям</w:t>
      </w:r>
      <w:proofErr w:type="gramStart"/>
      <w:r>
        <w:rPr>
          <w:sz w:val="28"/>
          <w:szCs w:val="28"/>
        </w:rPr>
        <w:t>.</w:t>
      </w:r>
      <w:r w:rsidR="00EF4EBB">
        <w:rPr>
          <w:sz w:val="28"/>
          <w:szCs w:val="28"/>
        </w:rPr>
        <w:t>О</w:t>
      </w:r>
      <w:proofErr w:type="gramEnd"/>
      <w:r w:rsidR="00EF4EBB">
        <w:rPr>
          <w:sz w:val="28"/>
          <w:szCs w:val="28"/>
        </w:rPr>
        <w:t>прос</w:t>
      </w:r>
      <w:proofErr w:type="spellEnd"/>
      <w:r w:rsidR="00EF4EBB">
        <w:rPr>
          <w:sz w:val="28"/>
          <w:szCs w:val="28"/>
        </w:rPr>
        <w:t xml:space="preserve"> сопровождается презентацией. </w:t>
      </w:r>
      <w:r w:rsidR="00EF4EBB" w:rsidRPr="00EF4EBB">
        <w:rPr>
          <w:i/>
          <w:sz w:val="28"/>
          <w:szCs w:val="28"/>
        </w:rPr>
        <w:t>Слайд 1</w:t>
      </w:r>
    </w:p>
    <w:tbl>
      <w:tblPr>
        <w:tblStyle w:val="a4"/>
        <w:tblW w:w="0" w:type="auto"/>
        <w:tblInd w:w="0" w:type="dxa"/>
        <w:tblLook w:val="01E0"/>
      </w:tblPr>
      <w:tblGrid>
        <w:gridCol w:w="4785"/>
        <w:gridCol w:w="4786"/>
      </w:tblGrid>
      <w:tr w:rsidR="00E35938" w:rsidTr="00E3593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8" w:rsidRDefault="00B67A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-Задаю </w:t>
            </w:r>
            <w:r w:rsidR="00E359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1-ый </w:t>
            </w:r>
            <w:r w:rsidR="00E35938">
              <w:rPr>
                <w:sz w:val="28"/>
                <w:szCs w:val="28"/>
              </w:rPr>
              <w:t>вопрос</w:t>
            </w:r>
            <w:proofErr w:type="gramStart"/>
            <w:r w:rsidR="00E35938">
              <w:rPr>
                <w:sz w:val="28"/>
                <w:szCs w:val="28"/>
              </w:rPr>
              <w:t xml:space="preserve"> .</w:t>
            </w:r>
            <w:proofErr w:type="gramEnd"/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-В ходе беседы ответы родителей записываю на доске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-Затем открываю  детские ответы на этот же вопрос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-Сравниваем ответы детей и взрослых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-Анализируем причины заблуждений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-Ищем способы победить заблуждения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-Делаем выводы по каждой позиции</w:t>
            </w:r>
          </w:p>
          <w:p w:rsidR="00E35938" w:rsidRDefault="00E35938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Удивительно, но ответы родителей полностью совпадают с ответами детей. Сначала даже в аудитории  появляется некоторое замешательство, но очень быстро сами родители объясняют причину этих совпадений. Фраза «Все идет из семьи» не раз повторятся ими  в ходе собрания.</w:t>
            </w:r>
          </w:p>
        </w:tc>
      </w:tr>
      <w:tr w:rsidR="00E35938" w:rsidTr="00E3593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Задаю вопрос 2.</w:t>
            </w:r>
          </w:p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Работаем по аналогии с 1-ым</w:t>
            </w:r>
          </w:p>
          <w:p w:rsidR="00E35938" w:rsidRDefault="00E35938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8" w:rsidRPr="00B73F80" w:rsidRDefault="00B73F80">
            <w:pPr>
              <w:rPr>
                <w:i/>
                <w:sz w:val="28"/>
                <w:szCs w:val="28"/>
              </w:rPr>
            </w:pPr>
            <w:r w:rsidRPr="00B73F80">
              <w:rPr>
                <w:i/>
                <w:sz w:val="28"/>
                <w:szCs w:val="28"/>
              </w:rPr>
              <w:t>Слайд 2,3,4</w:t>
            </w:r>
          </w:p>
        </w:tc>
      </w:tr>
      <w:tr w:rsidR="00E35938" w:rsidTr="00E3593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 3                                и т. д.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8" w:rsidRPr="00B73F80" w:rsidRDefault="00B73F80">
            <w:pPr>
              <w:rPr>
                <w:i/>
                <w:sz w:val="28"/>
                <w:szCs w:val="28"/>
              </w:rPr>
            </w:pPr>
            <w:r w:rsidRPr="00B73F80">
              <w:rPr>
                <w:i/>
                <w:sz w:val="28"/>
                <w:szCs w:val="28"/>
              </w:rPr>
              <w:t>Слайд 5,6</w:t>
            </w:r>
          </w:p>
        </w:tc>
      </w:tr>
    </w:tbl>
    <w:p w:rsidR="00E35938" w:rsidRPr="00B73F80" w:rsidRDefault="00B73F80" w:rsidP="00E35938">
      <w:pPr>
        <w:rPr>
          <w:i/>
          <w:sz w:val="28"/>
          <w:szCs w:val="28"/>
        </w:rPr>
      </w:pPr>
      <w:r w:rsidRPr="00B73F80">
        <w:rPr>
          <w:i/>
          <w:sz w:val="28"/>
          <w:szCs w:val="28"/>
        </w:rPr>
        <w:t>Слайд 7,8</w:t>
      </w:r>
    </w:p>
    <w:p w:rsidR="00E35938" w:rsidRPr="00EF4EBB" w:rsidRDefault="00E35938" w:rsidP="00E35938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Обсуждение идет очень эмоционально, почти все взрослые включаются в дискуссию.  Откровенность детских  ответов обеспечила  свободу  мнений </w:t>
      </w:r>
      <w:r>
        <w:rPr>
          <w:i/>
          <w:sz w:val="28"/>
          <w:szCs w:val="28"/>
        </w:rPr>
        <w:lastRenderedPageBreak/>
        <w:t>их родителями.</w:t>
      </w:r>
      <w:r w:rsidR="00EF4EB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Родители признались</w:t>
      </w:r>
      <w:proofErr w:type="gramStart"/>
      <w:r>
        <w:rPr>
          <w:i/>
          <w:sz w:val="28"/>
          <w:szCs w:val="28"/>
        </w:rPr>
        <w:t xml:space="preserve"> ,</w:t>
      </w:r>
      <w:proofErr w:type="gramEnd"/>
      <w:r>
        <w:rPr>
          <w:i/>
          <w:sz w:val="28"/>
          <w:szCs w:val="28"/>
        </w:rPr>
        <w:t xml:space="preserve"> что не все владеют  методами убеждения  , что не всегда находят нужные доводы, что сами подвержены заблуждениями. В ходе собрания ищем доводы вместе, предлагаю из научных источников</w:t>
      </w:r>
    </w:p>
    <w:tbl>
      <w:tblPr>
        <w:tblStyle w:val="a4"/>
        <w:tblW w:w="0" w:type="auto"/>
        <w:tblInd w:w="0" w:type="dxa"/>
        <w:tblLook w:val="01E0"/>
      </w:tblPr>
      <w:tblGrid>
        <w:gridCol w:w="4785"/>
        <w:gridCol w:w="4786"/>
      </w:tblGrid>
      <w:tr w:rsidR="00E35938" w:rsidTr="00E3593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Миф о курении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Default="00E359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Развенчание мифа</w:t>
            </w:r>
          </w:p>
        </w:tc>
      </w:tr>
      <w:tr w:rsidR="00E35938" w:rsidTr="00E3593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938" w:rsidRPr="00EF4EBB" w:rsidRDefault="00E35938">
            <w:pPr>
              <w:rPr>
                <w:b/>
                <w:color w:val="4F6228" w:themeColor="accent3" w:themeShade="80"/>
                <w:sz w:val="28"/>
                <w:szCs w:val="28"/>
              </w:rPr>
            </w:pPr>
            <w:r w:rsidRPr="00EF4EBB">
              <w:rPr>
                <w:color w:val="4F6228" w:themeColor="accent3" w:themeShade="80"/>
                <w:sz w:val="28"/>
                <w:szCs w:val="28"/>
              </w:rPr>
              <w:t>Курение успокаивает, снимает стресс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938" w:rsidRDefault="00E3593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Попробуем дышать равномерно  под медленный счет.  При ровном дыхании пульс замедлился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Ушло чувство возбуждения. Мы успокоились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Так зачем  при этом вдыхать никотин, не полезнее ли дышать чистым воздухом? Я убедила взрослых, теперь они знают, как убедить детей.</w:t>
            </w:r>
          </w:p>
          <w:p w:rsidR="00E35938" w:rsidRDefault="00E35938">
            <w:pPr>
              <w:rPr>
                <w:sz w:val="28"/>
                <w:szCs w:val="28"/>
              </w:rPr>
            </w:pPr>
          </w:p>
        </w:tc>
      </w:tr>
    </w:tbl>
    <w:p w:rsidR="00E35938" w:rsidRDefault="00E35938" w:rsidP="00E35938">
      <w:pPr>
        <w:rPr>
          <w:b/>
          <w:i/>
          <w:sz w:val="28"/>
          <w:szCs w:val="28"/>
        </w:rPr>
      </w:pPr>
    </w:p>
    <w:p w:rsidR="00E35938" w:rsidRDefault="00E35938" w:rsidP="00E35938">
      <w:pPr>
        <w:rPr>
          <w:sz w:val="28"/>
          <w:szCs w:val="28"/>
        </w:rPr>
      </w:pPr>
      <w:r>
        <w:rPr>
          <w:b/>
          <w:sz w:val="28"/>
          <w:szCs w:val="28"/>
        </w:rPr>
        <w:t>2. Выводы</w:t>
      </w:r>
      <w:r>
        <w:rPr>
          <w:sz w:val="28"/>
          <w:szCs w:val="28"/>
        </w:rPr>
        <w:t xml:space="preserve"> Обсудив все вопросы, собрание  сошлось на мнении, что дети заставили взрослых задуматься о проблемах и методах воспитания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</w:p>
    <w:p w:rsidR="00E35938" w:rsidRDefault="00E35938" w:rsidP="00E35938">
      <w:pPr>
        <w:rPr>
          <w:sz w:val="28"/>
          <w:szCs w:val="28"/>
        </w:rPr>
      </w:pPr>
      <w:r>
        <w:rPr>
          <w:sz w:val="28"/>
          <w:szCs w:val="28"/>
        </w:rPr>
        <w:t>Просто запретить ребенку нельзя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нужно объяснить свой запрет, не нарушать этот запрет самому. Для грамотной аргументации запретов пользоваться научной и публицистической литературой. Воспитывать ребенка в тесном взаимодействии со школой</w:t>
      </w:r>
    </w:p>
    <w:p w:rsidR="00EF4EBB" w:rsidRDefault="00E35938" w:rsidP="00EF4EBB">
      <w:pPr>
        <w:rPr>
          <w:b/>
          <w:sz w:val="28"/>
          <w:szCs w:val="28"/>
        </w:rPr>
      </w:pPr>
      <w:r>
        <w:rPr>
          <w:b/>
          <w:sz w:val="28"/>
          <w:szCs w:val="28"/>
        </w:rPr>
        <w:t>3   Рефлексия</w:t>
      </w:r>
    </w:p>
    <w:p w:rsidR="00E35938" w:rsidRDefault="00E35938" w:rsidP="00EF4EBB">
      <w:pPr>
        <w:rPr>
          <w:sz w:val="28"/>
          <w:szCs w:val="28"/>
        </w:rPr>
      </w:pPr>
      <w:r>
        <w:rPr>
          <w:iCs/>
          <w:sz w:val="28"/>
          <w:szCs w:val="28"/>
        </w:rPr>
        <w:t>В заключении учитель предлагает родителям сформулировать главные выводы собрания в виде памятки «Мои аргументы против курения».</w:t>
      </w:r>
    </w:p>
    <w:p w:rsidR="00E35938" w:rsidRDefault="00B73F80" w:rsidP="00E35938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Наши </w:t>
      </w:r>
      <w:r w:rsidR="00E35938">
        <w:rPr>
          <w:bCs/>
          <w:sz w:val="28"/>
          <w:szCs w:val="28"/>
        </w:rPr>
        <w:t>аргументы против курения:</w:t>
      </w:r>
    </w:p>
    <w:p w:rsidR="00E35938" w:rsidRPr="00EF4EBB" w:rsidRDefault="00E35938" w:rsidP="00E3593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color w:val="FF0000"/>
          <w:sz w:val="28"/>
          <w:szCs w:val="28"/>
        </w:rPr>
      </w:pPr>
      <w:r w:rsidRPr="00EF4EBB">
        <w:rPr>
          <w:color w:val="FF0000"/>
          <w:sz w:val="28"/>
          <w:szCs w:val="28"/>
        </w:rPr>
        <w:t>Курение разрушает организм.</w:t>
      </w:r>
    </w:p>
    <w:p w:rsidR="00E35938" w:rsidRPr="00EF4EBB" w:rsidRDefault="00E35938" w:rsidP="00E3593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color w:val="FF0000"/>
          <w:sz w:val="28"/>
          <w:szCs w:val="28"/>
        </w:rPr>
      </w:pPr>
      <w:r w:rsidRPr="00EF4EBB">
        <w:rPr>
          <w:color w:val="FF0000"/>
          <w:sz w:val="28"/>
          <w:szCs w:val="28"/>
        </w:rPr>
        <w:t>Курение приводит к неизлечимым болезням.</w:t>
      </w:r>
    </w:p>
    <w:p w:rsidR="00E35938" w:rsidRPr="00EF4EBB" w:rsidRDefault="00E35938" w:rsidP="00E3593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color w:val="FF0000"/>
          <w:sz w:val="28"/>
          <w:szCs w:val="28"/>
        </w:rPr>
      </w:pPr>
      <w:r w:rsidRPr="00EF4EBB">
        <w:rPr>
          <w:color w:val="FF0000"/>
          <w:sz w:val="28"/>
          <w:szCs w:val="28"/>
        </w:rPr>
        <w:t>Курение снижает физическую активность.</w:t>
      </w:r>
    </w:p>
    <w:p w:rsidR="00E35938" w:rsidRPr="00EF4EBB" w:rsidRDefault="00E35938" w:rsidP="00E3593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color w:val="FF0000"/>
          <w:sz w:val="28"/>
          <w:szCs w:val="28"/>
        </w:rPr>
      </w:pPr>
      <w:r w:rsidRPr="00EF4EBB">
        <w:rPr>
          <w:color w:val="FF0000"/>
          <w:sz w:val="28"/>
          <w:szCs w:val="28"/>
        </w:rPr>
        <w:t>Курение портит цвет кожи.</w:t>
      </w:r>
    </w:p>
    <w:p w:rsidR="00E35938" w:rsidRPr="00EF4EBB" w:rsidRDefault="00E35938" w:rsidP="00E3593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b/>
          <w:color w:val="FF0000"/>
          <w:sz w:val="28"/>
          <w:szCs w:val="28"/>
        </w:rPr>
      </w:pPr>
      <w:r w:rsidRPr="00EF4EBB">
        <w:rPr>
          <w:b/>
          <w:color w:val="FF0000"/>
          <w:sz w:val="28"/>
          <w:szCs w:val="28"/>
        </w:rPr>
        <w:t>Никотин забирает свободу, человек становится его рабом.</w:t>
      </w:r>
    </w:p>
    <w:p w:rsidR="00E35938" w:rsidRDefault="00E35938" w:rsidP="00E35938">
      <w:pPr>
        <w:spacing w:before="100" w:beforeAutospacing="1" w:after="100" w:afterAutospacing="1"/>
        <w:ind w:left="360"/>
        <w:jc w:val="both"/>
        <w:rPr>
          <w:b/>
          <w:sz w:val="28"/>
          <w:szCs w:val="28"/>
        </w:rPr>
      </w:pPr>
    </w:p>
    <w:p w:rsidR="00E35938" w:rsidRDefault="00E35938" w:rsidP="008F3E18"/>
    <w:sectPr w:rsidR="00E35938" w:rsidSect="00C83D4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CB1" w:rsidRDefault="00D54CB1" w:rsidP="00EF4EBB">
      <w:pPr>
        <w:spacing w:after="0" w:line="240" w:lineRule="auto"/>
      </w:pPr>
      <w:r>
        <w:separator/>
      </w:r>
    </w:p>
  </w:endnote>
  <w:endnote w:type="continuationSeparator" w:id="0">
    <w:p w:rsidR="00D54CB1" w:rsidRDefault="00D54CB1" w:rsidP="00EF4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0127"/>
      <w:docPartObj>
        <w:docPartGallery w:val="Page Numbers (Bottom of Page)"/>
        <w:docPartUnique/>
      </w:docPartObj>
    </w:sdtPr>
    <w:sdtContent>
      <w:p w:rsidR="00EF4EBB" w:rsidRDefault="00EF4EBB">
        <w:pPr>
          <w:pStyle w:val="a7"/>
        </w:pPr>
        <w:fldSimple w:instr=" PAGE   \* MERGEFORMAT ">
          <w:r w:rsidR="00B73F80">
            <w:rPr>
              <w:noProof/>
            </w:rPr>
            <w:t>1</w:t>
          </w:r>
        </w:fldSimple>
      </w:p>
    </w:sdtContent>
  </w:sdt>
  <w:p w:rsidR="00EF4EBB" w:rsidRDefault="00EF4EB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CB1" w:rsidRDefault="00D54CB1" w:rsidP="00EF4EBB">
      <w:pPr>
        <w:spacing w:after="0" w:line="240" w:lineRule="auto"/>
      </w:pPr>
      <w:r>
        <w:separator/>
      </w:r>
    </w:p>
  </w:footnote>
  <w:footnote w:type="continuationSeparator" w:id="0">
    <w:p w:rsidR="00D54CB1" w:rsidRDefault="00D54CB1" w:rsidP="00EF4E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67908"/>
    <w:multiLevelType w:val="multilevel"/>
    <w:tmpl w:val="CF48A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F3E18"/>
    <w:rsid w:val="008F3E18"/>
    <w:rsid w:val="00AA71D1"/>
    <w:rsid w:val="00B67A17"/>
    <w:rsid w:val="00B73F80"/>
    <w:rsid w:val="00C83D4F"/>
    <w:rsid w:val="00D54CB1"/>
    <w:rsid w:val="00E35938"/>
    <w:rsid w:val="00EF4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E35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EF4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4EBB"/>
  </w:style>
  <w:style w:type="paragraph" w:styleId="a7">
    <w:name w:val="footer"/>
    <w:basedOn w:val="a"/>
    <w:link w:val="a8"/>
    <w:uiPriority w:val="99"/>
    <w:unhideWhenUsed/>
    <w:rsid w:val="00EF4E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4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2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0AF00-09EF-456E-9966-52747AC13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Рената Сафиуллина</dc:creator>
  <cp:keywords/>
  <dc:description/>
  <cp:lastModifiedBy>Рената Сафиуллина</cp:lastModifiedBy>
  <cp:revision>2</cp:revision>
  <dcterms:created xsi:type="dcterms:W3CDTF">2011-06-02T07:03:00Z</dcterms:created>
  <dcterms:modified xsi:type="dcterms:W3CDTF">2011-06-02T08:28:00Z</dcterms:modified>
</cp:coreProperties>
</file>